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4088" w14:textId="77777777" w:rsidR="00791662" w:rsidRDefault="00791662" w:rsidP="00791662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</w:p>
    <w:p w14:paraId="2DA06E82" w14:textId="77777777" w:rsidR="00057438" w:rsidRDefault="00062360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7EBC478A" w14:textId="77777777" w:rsidR="00057438" w:rsidRDefault="00062360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181182EE" w14:textId="77777777" w:rsidR="00057438" w:rsidRDefault="00057438">
      <w:pPr>
        <w:snapToGrid w:val="0"/>
        <w:rPr>
          <w:color w:val="000000" w:themeColor="text1"/>
        </w:rPr>
      </w:pPr>
    </w:p>
    <w:p w14:paraId="72D8996F" w14:textId="20639AF8" w:rsidR="00057438" w:rsidRDefault="00062360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8F23A8">
        <w:rPr>
          <w:rFonts w:ascii="ＭＳ ゴシック" w:eastAsia="ＭＳ ゴシック" w:hAnsi="ＭＳ ゴシック" w:hint="eastAsia"/>
          <w:color w:val="000000" w:themeColor="text1"/>
        </w:rPr>
        <w:t>７</w:t>
      </w:r>
      <w:r>
        <w:rPr>
          <w:rFonts w:ascii="ＭＳ ゴシック" w:eastAsia="ＭＳ ゴシック" w:hAnsi="ＭＳ ゴシック" w:hint="eastAsia"/>
          <w:color w:val="000000" w:themeColor="text1"/>
        </w:rPr>
        <w:t>年　　月　　日</w:t>
      </w:r>
    </w:p>
    <w:p w14:paraId="7A832145" w14:textId="577BB41D" w:rsidR="00057438" w:rsidRPr="00A8373D" w:rsidRDefault="008F23A8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大船渡</w:t>
      </w:r>
      <w:r w:rsidR="00062360" w:rsidRPr="00A8373D">
        <w:rPr>
          <w:rFonts w:ascii="ＭＳ ゴシック" w:eastAsia="ＭＳ ゴシック" w:hAnsi="ＭＳ ゴシック" w:hint="eastAsia"/>
        </w:rPr>
        <w:t>市長</w:t>
      </w:r>
      <w:r>
        <w:rPr>
          <w:rFonts w:ascii="ＭＳ ゴシック" w:eastAsia="ＭＳ ゴシック" w:hAnsi="ＭＳ ゴシック" w:hint="eastAsia"/>
        </w:rPr>
        <w:t xml:space="preserve">　様</w:t>
      </w:r>
    </w:p>
    <w:p w14:paraId="13A04E47" w14:textId="43C075D1" w:rsidR="00057438" w:rsidRDefault="00062360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</w:t>
      </w:r>
      <w:r w:rsidR="008F23A8">
        <w:rPr>
          <w:rFonts w:ascii="ＭＳ ゴシック" w:eastAsia="ＭＳ ゴシック" w:hAnsi="ＭＳ ゴシック" w:hint="eastAsia"/>
          <w:color w:val="000000" w:themeColor="text1"/>
          <w:u w:val="single"/>
        </w:rPr>
        <w:t>大船渡市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</w:t>
      </w:r>
    </w:p>
    <w:p w14:paraId="07E7B72A" w14:textId="77777777"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F6A70AA" w14:textId="77777777" w:rsidR="00057438" w:rsidRDefault="00062360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1171229F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5E3F925F" wp14:editId="47DF1C14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61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10;" o:spid="_x0000_s1061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3C49E0B7" w14:textId="77777777" w:rsidR="00057438" w:rsidRDefault="00062360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793E93BC" w14:textId="77777777"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70B68988" w14:textId="77777777" w:rsidR="00057438" w:rsidRDefault="00062360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25C71886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554515BD" wp14:editId="565FD1C5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62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12;" o:spid="_x0000_s1062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620498BB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56425C8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4E0A606B" w14:textId="77777777"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7F21BEE3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CA4F862" w14:textId="77777777"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6FD9B36C" w14:textId="77777777"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DC51EB0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5E370181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（※　床の構造は、床組（床の骨組み）＋床の下地板＋表面の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材からなって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い</w:t>
      </w:r>
      <w:proofErr w:type="gramEnd"/>
    </w:p>
    <w:p w14:paraId="7F419B35" w14:textId="77777777" w:rsidR="00057438" w:rsidRDefault="00062360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12EC4F4C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床組　または　下地板　が壊れている。</w:t>
      </w:r>
    </w:p>
    <w:p w14:paraId="0EAAC0A6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下地材が吸水により変形、床下の湿気・悪臭・汚損がある。</w:t>
      </w:r>
    </w:p>
    <w:p w14:paraId="47AD4FF5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□　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 xml:space="preserve">材のみの不具合　→　</w:t>
      </w:r>
      <w:r w:rsidRPr="008F23A8">
        <w:rPr>
          <w:rFonts w:ascii="ＭＳ ゴシック" w:eastAsia="ＭＳ ゴシック" w:hAnsi="ＭＳ ゴシック" w:hint="eastAsia"/>
          <w:color w:val="000000" w:themeColor="text1"/>
          <w:u w:val="double"/>
        </w:rPr>
        <w:t>制度の対象外</w:t>
      </w:r>
      <w:r>
        <w:rPr>
          <w:rFonts w:ascii="ＭＳ ゴシック" w:eastAsia="ＭＳ ゴシック" w:hAnsi="ＭＳ ゴシック" w:hint="eastAsia"/>
          <w:color w:val="000000" w:themeColor="text1"/>
        </w:rPr>
        <w:t>です。</w:t>
      </w:r>
    </w:p>
    <w:p w14:paraId="5EE157EC" w14:textId="77777777"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5F6E47C" w14:textId="77777777"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6BA8242A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f3"/>
        <w:tblW w:w="9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60"/>
        <w:gridCol w:w="7229"/>
      </w:tblGrid>
      <w:tr w:rsidR="00057438" w14:paraId="61986EE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804529" w14:textId="77777777" w:rsidR="00057438" w:rsidRDefault="0006236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EA10EF" w14:textId="77777777" w:rsidR="00057438" w:rsidRDefault="0006236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057438" w14:paraId="6A4D4115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E351BC" w14:textId="77777777" w:rsidR="00057438" w:rsidRDefault="0005743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C36D84" w14:textId="77777777" w:rsidR="00057438" w:rsidRDefault="0006236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仕上</w:t>
            </w:r>
            <w:proofErr w:type="gramEnd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板（プリント合板・板など）</w:t>
            </w:r>
          </w:p>
        </w:tc>
      </w:tr>
      <w:tr w:rsidR="00057438" w14:paraId="4DF94A99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C6C48E" w14:textId="77777777" w:rsidR="00057438" w:rsidRDefault="0005743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6F5413" w14:textId="77777777" w:rsidR="00057438" w:rsidRDefault="0006236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6FAFA66C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柱・はり　または　下地板　が壊れている。</w:t>
      </w:r>
    </w:p>
    <w:p w14:paraId="40906B14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板が吸水により変形しており、日常生活に支障がある。</w:t>
      </w:r>
    </w:p>
    <w:p w14:paraId="7F68C331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板が吸水により湿気・悪臭・汚損があり、日常生活に支障がある。</w:t>
      </w:r>
    </w:p>
    <w:p w14:paraId="71152256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□　壁紙がはがれているのみ　→　</w:t>
      </w:r>
      <w:r w:rsidRPr="008F23A8">
        <w:rPr>
          <w:rFonts w:ascii="ＭＳ ゴシック" w:eastAsia="ＭＳ ゴシック" w:hAnsi="ＭＳ ゴシック" w:hint="eastAsia"/>
          <w:color w:val="000000" w:themeColor="text1"/>
          <w:u w:val="double"/>
        </w:rPr>
        <w:t>制度の対象外</w:t>
      </w:r>
      <w:r>
        <w:rPr>
          <w:rFonts w:ascii="ＭＳ ゴシック" w:eastAsia="ＭＳ ゴシック" w:hAnsi="ＭＳ ゴシック" w:hint="eastAsia"/>
          <w:color w:val="000000" w:themeColor="text1"/>
        </w:rPr>
        <w:t>です。</w:t>
      </w:r>
    </w:p>
    <w:p w14:paraId="52D3410A" w14:textId="77777777" w:rsidR="00057438" w:rsidRDefault="0005743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D7309F5" w14:textId="77777777" w:rsidR="00057438" w:rsidRDefault="0005743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1151B002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05D9F274" w14:textId="77777777"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材からなっています。）</w:t>
      </w:r>
    </w:p>
    <w:p w14:paraId="153708B0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屋根の下地材　が壊れている。</w:t>
      </w:r>
    </w:p>
    <w:p w14:paraId="7B54F26B" w14:textId="77777777"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04E4F2B4" w14:textId="77777777" w:rsidR="00057438" w:rsidRDefault="00062360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□　屋内に浸水した痕跡がみられない、浸水被害が軽微　→　</w:t>
      </w:r>
      <w:r w:rsidRPr="008F23A8">
        <w:rPr>
          <w:rFonts w:ascii="ＭＳ ゴシック" w:eastAsia="ＭＳ ゴシック" w:hAnsi="ＭＳ ゴシック" w:hint="eastAsia"/>
          <w:color w:val="000000" w:themeColor="text1"/>
          <w:u w:val="double"/>
        </w:rPr>
        <w:t>制度の対象外</w:t>
      </w:r>
      <w:r>
        <w:rPr>
          <w:rFonts w:ascii="ＭＳ ゴシック" w:eastAsia="ＭＳ ゴシック" w:hAnsi="ＭＳ ゴシック" w:hint="eastAsia"/>
          <w:color w:val="000000" w:themeColor="text1"/>
        </w:rPr>
        <w:t>です。</w:t>
      </w:r>
    </w:p>
    <w:sectPr w:rsidR="00057438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E28D" w14:textId="77777777" w:rsidR="002A758F" w:rsidRDefault="002A758F">
      <w:r>
        <w:separator/>
      </w:r>
    </w:p>
  </w:endnote>
  <w:endnote w:type="continuationSeparator" w:id="0">
    <w:p w14:paraId="73E3EC24" w14:textId="77777777" w:rsidR="002A758F" w:rsidRDefault="002A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17A175D7" w14:textId="77777777"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28327DF7" w14:textId="77777777"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1FA24" w14:textId="77777777" w:rsidR="002A758F" w:rsidRDefault="002A758F">
      <w:r>
        <w:separator/>
      </w:r>
    </w:p>
  </w:footnote>
  <w:footnote w:type="continuationSeparator" w:id="0">
    <w:p w14:paraId="1A09883C" w14:textId="77777777" w:rsidR="002A758F" w:rsidRDefault="002A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45E8" w14:textId="77777777" w:rsidR="000373AD" w:rsidRDefault="000373AD">
    <w:pPr>
      <w:pStyle w:val="a3"/>
    </w:pPr>
  </w:p>
  <w:p w14:paraId="14E2C454" w14:textId="77777777"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BE03" w14:textId="77777777"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8049047">
    <w:abstractNumId w:val="0"/>
  </w:num>
  <w:num w:numId="2" w16cid:durableId="2046708964">
    <w:abstractNumId w:val="2"/>
  </w:num>
  <w:num w:numId="3" w16cid:durableId="114766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38"/>
    <w:rsid w:val="000373AD"/>
    <w:rsid w:val="00057438"/>
    <w:rsid w:val="00062360"/>
    <w:rsid w:val="000B6E69"/>
    <w:rsid w:val="00244DBC"/>
    <w:rsid w:val="002527BE"/>
    <w:rsid w:val="002A095A"/>
    <w:rsid w:val="002A758F"/>
    <w:rsid w:val="00307E5B"/>
    <w:rsid w:val="00347052"/>
    <w:rsid w:val="004F4BD7"/>
    <w:rsid w:val="006C177B"/>
    <w:rsid w:val="00777F8A"/>
    <w:rsid w:val="00791662"/>
    <w:rsid w:val="007E2D20"/>
    <w:rsid w:val="008F23A8"/>
    <w:rsid w:val="00A74DF6"/>
    <w:rsid w:val="00A8373D"/>
    <w:rsid w:val="00A85B5E"/>
    <w:rsid w:val="00B94132"/>
    <w:rsid w:val="00C90904"/>
    <w:rsid w:val="00D12E6A"/>
    <w:rsid w:val="00D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214F4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笹野 沢朗</cp:lastModifiedBy>
  <cp:revision>7</cp:revision>
  <cp:lastPrinted>2023-08-04T01:34:00Z</cp:lastPrinted>
  <dcterms:created xsi:type="dcterms:W3CDTF">2023-08-08T08:02:00Z</dcterms:created>
  <dcterms:modified xsi:type="dcterms:W3CDTF">2025-03-09T01:39:00Z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